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37FAB" w14:textId="57D90704" w:rsidR="00266541" w:rsidRDefault="00266541">
      <w:r>
        <w:rPr>
          <w:noProof/>
        </w:rPr>
        <w:drawing>
          <wp:inline distT="0" distB="0" distL="0" distR="0" wp14:anchorId="5DC0B4F9" wp14:editId="2E560CCD">
            <wp:extent cx="5760720" cy="8148955"/>
            <wp:effectExtent l="0" t="0" r="0" b="4445"/>
            <wp:docPr id="1" name="Afbeelding 1" descr="Afbeelding met tekst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afbeelding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12982" wp14:editId="492A7C9A">
            <wp:extent cx="5760720" cy="814895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EFDEB" wp14:editId="461B6D7C">
            <wp:extent cx="5760720" cy="8148955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541"/>
    <w:rsid w:val="0026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D359F"/>
  <w15:chartTrackingRefBased/>
  <w15:docId w15:val="{983F18DB-4F75-42D4-80C4-80D00162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Amaryllis Debusschere - VOC Opstap</dc:creator>
  <cp:keywords/>
  <dc:description/>
  <cp:lastModifiedBy>Amaryllis Debusschere - VOC Opstap</cp:lastModifiedBy>
  <cp:revision>1</cp:revision>
  <dcterms:created xsi:type="dcterms:W3CDTF">2022-02-15T10:30:00Z</dcterms:created>
  <dcterms:modified xsi:type="dcterms:W3CDTF">2022-02-15T10:31:00Z</dcterms:modified>
</cp:coreProperties>
</file>